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rtl w:val="0"/>
        </w:rPr>
        <w:t xml:space="preserve">Name:_______________________________________  Date:____________  Hr:_______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0"/>
          <w:rtl w:val="0"/>
        </w:rPr>
        <w:t xml:space="preserve">Comparing Political Ideologies Advertisement TEST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rtl w:val="0"/>
        </w:rPr>
        <w:t xml:space="preserve">To assess your knowledge on the essential vocabulary for this between the wars period, you will create advertisement posters advocating why people should practice that particular form of government. All of the vocabulary from the vocab sheet need to be used. There may be vocabulary words that are paired with a certain political ideology which help best describe its practices.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rtl w:val="0"/>
        </w:rPr>
        <w:t xml:space="preserve">In order to show me you know these key terms you must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0"/>
        </w:rPr>
      </w:pPr>
      <w:r w:rsidDel="00000000" w:rsidR="00000000" w:rsidRPr="00000000">
        <w:rPr>
          <w:rFonts w:ascii="Times New Roman" w:cs="Times New Roman" w:eastAsia="Times New Roman" w:hAnsi="Times New Roman"/>
          <w:sz w:val="20"/>
          <w:rtl w:val="0"/>
        </w:rPr>
        <w:t xml:space="preserve">Define/Describe political ideology in your own words on your advertisement</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0"/>
        </w:rPr>
      </w:pPr>
      <w:r w:rsidDel="00000000" w:rsidR="00000000" w:rsidRPr="00000000">
        <w:rPr>
          <w:rFonts w:ascii="Times New Roman" w:cs="Times New Roman" w:eastAsia="Times New Roman" w:hAnsi="Times New Roman"/>
          <w:sz w:val="20"/>
          <w:rtl w:val="0"/>
        </w:rPr>
        <w:t xml:space="preserve">Include examples of what this ideology believes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0"/>
        </w:rPr>
      </w:pPr>
      <w:r w:rsidDel="00000000" w:rsidR="00000000" w:rsidRPr="00000000">
        <w:rPr>
          <w:rFonts w:ascii="Times New Roman" w:cs="Times New Roman" w:eastAsia="Times New Roman" w:hAnsi="Times New Roman"/>
          <w:sz w:val="20"/>
          <w:rtl w:val="0"/>
        </w:rPr>
        <w:t xml:space="preserve">Include examples of countries that practice/practiced this ideology</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0"/>
        </w:rPr>
      </w:pPr>
      <w:r w:rsidDel="00000000" w:rsidR="00000000" w:rsidRPr="00000000">
        <w:rPr>
          <w:rFonts w:ascii="Times New Roman" w:cs="Times New Roman" w:eastAsia="Times New Roman" w:hAnsi="Times New Roman"/>
          <w:sz w:val="20"/>
          <w:rtl w:val="0"/>
        </w:rPr>
        <w:t xml:space="preserve">Tell me why these political ideologies were popular at the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rtl w:val="0"/>
        </w:rPr>
        <w:t xml:space="preserve">Do not bullet point these information points on your flyer; use advertising language/persuasion to describe these in a creative 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rtl w:val="0"/>
        </w:rPr>
        <w:t xml:space="preserve">Worth 25 points in the TEST category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rtl w:val="0"/>
        </w:rPr>
        <w:t xml:space="preserve">Name:_______________________________________  Date:____________  Hr:_______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0"/>
          <w:rtl w:val="0"/>
        </w:rPr>
        <w:t xml:space="preserve">Comparing Political Ideologies Advertisement TEST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rtl w:val="0"/>
        </w:rPr>
        <w:t xml:space="preserve">To assess your knowledge on the essential vocabulary for this between the wars period, you will create advertisement posters advocating why people should practice that particular form of government. All of the vocabulary from the vocab sheet need to be used. There may be vocabulary words that are paired with a certain political ideology which help best describe its practices.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rtl w:val="0"/>
        </w:rPr>
        <w:t xml:space="preserve">In order to show me you know these key terms you must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0"/>
        </w:rPr>
      </w:pPr>
      <w:r w:rsidDel="00000000" w:rsidR="00000000" w:rsidRPr="00000000">
        <w:rPr>
          <w:rFonts w:ascii="Times New Roman" w:cs="Times New Roman" w:eastAsia="Times New Roman" w:hAnsi="Times New Roman"/>
          <w:sz w:val="20"/>
          <w:rtl w:val="0"/>
        </w:rPr>
        <w:t xml:space="preserve">Define/Describe political ideology in your own words on your advertisement</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0"/>
        </w:rPr>
      </w:pPr>
      <w:r w:rsidDel="00000000" w:rsidR="00000000" w:rsidRPr="00000000">
        <w:rPr>
          <w:rFonts w:ascii="Times New Roman" w:cs="Times New Roman" w:eastAsia="Times New Roman" w:hAnsi="Times New Roman"/>
          <w:sz w:val="20"/>
          <w:rtl w:val="0"/>
        </w:rPr>
        <w:t xml:space="preserve">Include examples of what this ideology believes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0"/>
        </w:rPr>
      </w:pPr>
      <w:r w:rsidDel="00000000" w:rsidR="00000000" w:rsidRPr="00000000">
        <w:rPr>
          <w:rFonts w:ascii="Times New Roman" w:cs="Times New Roman" w:eastAsia="Times New Roman" w:hAnsi="Times New Roman"/>
          <w:sz w:val="20"/>
          <w:rtl w:val="0"/>
        </w:rPr>
        <w:t xml:space="preserve">Include examples of countries that practice/practiced this ideology</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0"/>
        </w:rPr>
      </w:pPr>
      <w:r w:rsidDel="00000000" w:rsidR="00000000" w:rsidRPr="00000000">
        <w:rPr>
          <w:rFonts w:ascii="Times New Roman" w:cs="Times New Roman" w:eastAsia="Times New Roman" w:hAnsi="Times New Roman"/>
          <w:sz w:val="20"/>
          <w:rtl w:val="0"/>
        </w:rPr>
        <w:t xml:space="preserve">Tell me why these political ideologies were popular at the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rtl w:val="0"/>
        </w:rPr>
        <w:t xml:space="preserve">Do not bullet point these information points on your flyer; use advertising language/persuasion to describe these in a creative 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rtl w:val="0"/>
        </w:rPr>
        <w:t xml:space="preserve">Worth 25 points in the TEST category </w:t>
      </w:r>
    </w:p>
    <w:sectPr>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