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Name:_________________________________________  Date:_________  Hr:_________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Rasputin Movie Questions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Rasputin get involved with the royal family?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the public’s opinion change of Rasputin as time went 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did Rasputin finally die?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do you think he is a controversial figure in history?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Name:_________________________________________  Date:_________  Hr:_________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Rasputin Movie Questions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did Rasputin get involved with the royal family?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did the public’s opinion change of Rasputin as time went 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How did Rasputin finally die?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Why do you think he is a controversial figure in history? 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